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D66B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Bonnet Shores Fire District Board of Commissioners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Mark Gillooly, District Manager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March 17, 2026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District Operations Update and Warming Center Feasibility Assessment</w:t>
      </w:r>
    </w:p>
    <w:p w14:paraId="1620C4AE" w14:textId="77777777" w:rsidR="00D23CA0" w:rsidRPr="00D23CA0" w:rsidRDefault="00D23CA0" w:rsidP="00D23C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pict w14:anchorId="17F96556">
          <v:rect id="_x0000_i1025" style="width:0;height:1.5pt" o:hralign="center" o:hrstd="t" o:hr="t" fillcolor="#a0a0a0" stroked="f"/>
        </w:pict>
      </w:r>
    </w:p>
    <w:p w14:paraId="0225F9CB" w14:textId="77777777" w:rsidR="00D23CA0" w:rsidRPr="00D23CA0" w:rsidRDefault="00D23CA0" w:rsidP="00D23C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I. Operational Updates</w:t>
      </w:r>
    </w:p>
    <w:p w14:paraId="05EC852A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Wespauge Pond Maintenance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br/>
        <w:t>I spoke with Sherman Sand &amp; Gravel regarding culvert maintenance at Wespauge Pond. The next step is to coordinate a site visit and obtain quotes for a formal fall and spring maintenance schedule.</w:t>
      </w:r>
    </w:p>
    <w:p w14:paraId="5DBD5A60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BSFD Summer Day Kids’ Camp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br/>
        <w:t>The tentative schedule is Monday, June 23 through Friday, July 31, 2026. Hiring and camper registration are underway. Following consultation with the Rhode Island Department of Health, I confirmed that no state licensing is required for this day camp program.</w:t>
      </w:r>
    </w:p>
    <w:p w14:paraId="4440F599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Waste Management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br/>
        <w:t>Trash and recycling services, delayed one week due to the recent blizzard, have resumed their normal Wednesday schedule.</w:t>
      </w:r>
    </w:p>
    <w:p w14:paraId="0B1ACC3F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Center &amp; Facilities</w:t>
      </w:r>
    </w:p>
    <w:p w14:paraId="1E1A4250" w14:textId="77777777" w:rsidR="00D23CA0" w:rsidRPr="00D23CA0" w:rsidRDefault="00D23CA0" w:rsidP="00D23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A/V Project: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The AV closet project is scheduled for the March 2027 agenda.</w:t>
      </w:r>
    </w:p>
    <w:p w14:paraId="706EBE18" w14:textId="77777777" w:rsidR="00D23CA0" w:rsidRPr="00D23CA0" w:rsidRDefault="00D23CA0" w:rsidP="00D23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Maintenance: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Snow removal operations continue to be completed in a timely manner. Repairs to two leaky fixtures in the men’s restroom have been completed.</w:t>
      </w:r>
    </w:p>
    <w:p w14:paraId="637F800C" w14:textId="77777777" w:rsidR="00D23CA0" w:rsidRPr="00D23CA0" w:rsidRDefault="00D23CA0" w:rsidP="00D23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Generator Status: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To address community misinformation, the generator is fully operational and undergoes weekly Wi-Fi monitored system checks.</w:t>
      </w:r>
    </w:p>
    <w:p w14:paraId="2D604AC4" w14:textId="77777777" w:rsidR="00D23CA0" w:rsidRPr="00D23CA0" w:rsidRDefault="00D23CA0" w:rsidP="00D23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Facility Rentals: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The Community Center is currently booked for March 7, April 5, and May 30, 2026.</w:t>
      </w:r>
    </w:p>
    <w:p w14:paraId="1B97E0B9" w14:textId="77777777" w:rsidR="00425A1A" w:rsidRDefault="00D23CA0" w:rsidP="00241EE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Administration</w:t>
      </w:r>
    </w:p>
    <w:p w14:paraId="52A0DE8D" w14:textId="12DE8F75" w:rsidR="00A15619" w:rsidRDefault="00A32696" w:rsidP="00425A1A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C01AD1">
        <w:rPr>
          <w:rFonts w:ascii="Times New Roman" w:eastAsia="Times New Roman" w:hAnsi="Times New Roman" w:cs="Times New Roman"/>
          <w:kern w:val="0"/>
          <w14:ligatures w14:val="none"/>
        </w:rPr>
        <w:t xml:space="preserve">PRA </w:t>
      </w:r>
      <w:r w:rsidR="000561C9">
        <w:rPr>
          <w:rFonts w:ascii="Times New Roman" w:eastAsia="Times New Roman" w:hAnsi="Times New Roman" w:cs="Times New Roman"/>
          <w:kern w:val="0"/>
          <w14:ligatures w14:val="none"/>
        </w:rPr>
        <w:t>discovery is ongoing.</w:t>
      </w:r>
    </w:p>
    <w:p w14:paraId="35ED2649" w14:textId="44A519AC" w:rsidR="00425A1A" w:rsidRDefault="00D23CA0" w:rsidP="00425A1A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425A1A">
        <w:rPr>
          <w:rFonts w:ascii="Times New Roman" w:eastAsia="Times New Roman" w:hAnsi="Times New Roman" w:cs="Times New Roman"/>
          <w:kern w:val="0"/>
          <w14:ligatures w14:val="none"/>
        </w:rPr>
        <w:t xml:space="preserve">I will be working remotely for the month of April at 50% </w:t>
      </w:r>
      <w:r w:rsidR="000561C9" w:rsidRPr="00425A1A">
        <w:rPr>
          <w:rFonts w:ascii="Times New Roman" w:eastAsia="Times New Roman" w:hAnsi="Times New Roman" w:cs="Times New Roman"/>
          <w:kern w:val="0"/>
          <w14:ligatures w14:val="none"/>
        </w:rPr>
        <w:t>of my salary</w:t>
      </w:r>
      <w:r w:rsidRPr="00425A1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2210516" w14:textId="1037560F" w:rsidR="00D23CA0" w:rsidRPr="00425A1A" w:rsidRDefault="00D23CA0" w:rsidP="00425A1A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425A1A">
        <w:rPr>
          <w:rFonts w:ascii="Times New Roman" w:eastAsia="Times New Roman" w:hAnsi="Times New Roman" w:cs="Times New Roman"/>
          <w:kern w:val="0"/>
          <w14:ligatures w14:val="none"/>
        </w:rPr>
        <w:t>I will remain available via email, voicemail, and cell phone. John will manage U.S. mail pickup and coordinate the April meeting setup.</w:t>
      </w:r>
    </w:p>
    <w:p w14:paraId="27CD0C90" w14:textId="77777777" w:rsidR="00D23CA0" w:rsidRPr="00D23CA0" w:rsidRDefault="00D23CA0" w:rsidP="00D23C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pict w14:anchorId="55B1647D">
          <v:rect id="_x0000_i1026" style="width:0;height:1.5pt" o:hralign="center" o:hrstd="t" o:hr="t" fillcolor="#a0a0a0" stroked="f"/>
        </w:pict>
      </w:r>
    </w:p>
    <w:p w14:paraId="0067B58D" w14:textId="77777777" w:rsidR="00D23CA0" w:rsidRPr="00D23CA0" w:rsidRDefault="00D23CA0" w:rsidP="00D23C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II. Feasibility Assessment: Warming Center Designation</w:t>
      </w:r>
    </w:p>
    <w:p w14:paraId="25AC8F68" w14:textId="62D203EF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Considering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recent weather events,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social media 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="00AB3F8F">
        <w:rPr>
          <w:rFonts w:ascii="Times New Roman" w:eastAsia="Times New Roman" w:hAnsi="Times New Roman" w:cs="Times New Roman"/>
          <w:kern w:val="0"/>
          <w14:ligatures w14:val="none"/>
        </w:rPr>
        <w:t xml:space="preserve">independently 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evaluated the Bonnet Shores Community Center against requirements established by the Narragansett Emergency Management Agency and the State of Rhode Island (H 5953) for official warming center designation in Narragansett.</w:t>
      </w:r>
    </w:p>
    <w:p w14:paraId="68065090" w14:textId="77777777" w:rsidR="00D23CA0" w:rsidRPr="00D23CA0" w:rsidRDefault="00D23CA0" w:rsidP="00D23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Current Compliance</w:t>
      </w:r>
    </w:p>
    <w:p w14:paraId="554D8CFD" w14:textId="77777777" w:rsidR="00D23CA0" w:rsidRPr="00D23CA0" w:rsidRDefault="00D23CA0" w:rsidP="00D23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Power Redundancy: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The facility’s fully operational, monitored generator satisfies the primary requirement for a designated emergency location capable of operating during power outages.</w:t>
      </w:r>
    </w:p>
    <w:p w14:paraId="1B26963C" w14:textId="77777777" w:rsidR="00D23CA0" w:rsidRPr="00D23CA0" w:rsidRDefault="00D23CA0" w:rsidP="00D23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Basic Amenities: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The building provides accessible restrooms and maintained access (including snow removal), meeting baseline public accommodation standards.</w:t>
      </w:r>
    </w:p>
    <w:p w14:paraId="325E4AD9" w14:textId="77777777" w:rsidR="00D23CA0" w:rsidRPr="00D23CA0" w:rsidRDefault="00D23CA0" w:rsidP="00D23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Facility Oversight:</w:t>
      </w: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Existing administrative and on-site coordination structures provide a foundation for operational management.</w:t>
      </w:r>
    </w:p>
    <w:p w14:paraId="666A3282" w14:textId="77777777" w:rsidR="00D23CA0" w:rsidRPr="00D23CA0" w:rsidRDefault="00D23CA0" w:rsidP="00D23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Requirements for Official Designation</w:t>
      </w:r>
    </w:p>
    <w:p w14:paraId="1320909A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To be formally recognized as a warming center, the following items must be addressed:</w:t>
      </w:r>
    </w:p>
    <w:p w14:paraId="63582295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Operational Standards</w:t>
      </w:r>
    </w:p>
    <w:p w14:paraId="4733A8A3" w14:textId="77777777" w:rsidR="00D23CA0" w:rsidRPr="00D23CA0" w:rsidRDefault="00D23CA0" w:rsidP="00D23C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Ability to operate 24/7 during declared cold-weather emergencies</w:t>
      </w:r>
    </w:p>
    <w:p w14:paraId="23D94E62" w14:textId="77777777" w:rsidR="00D23CA0" w:rsidRPr="00D23CA0" w:rsidRDefault="00D23CA0" w:rsidP="00D23C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Capacity to provide essential supplies, including cots, blankets, mats, meals, and beverages</w:t>
      </w:r>
    </w:p>
    <w:p w14:paraId="62A0BEEB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Special Needs Support</w:t>
      </w:r>
    </w:p>
    <w:p w14:paraId="4BC93BDA" w14:textId="77777777" w:rsidR="00D23CA0" w:rsidRPr="00D23CA0" w:rsidRDefault="00D23CA0" w:rsidP="00D23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Coordination with the Rhode Island Special Needs Emergency Registry</w:t>
      </w:r>
    </w:p>
    <w:p w14:paraId="0209E50E" w14:textId="77777777" w:rsidR="00D23CA0" w:rsidRPr="00D23CA0" w:rsidRDefault="00D23CA0" w:rsidP="00D23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Capability to support residents requiring electricity for medical devices</w:t>
      </w:r>
    </w:p>
    <w:p w14:paraId="50A4E8CE" w14:textId="77777777" w:rsidR="00D23CA0" w:rsidRPr="00D23CA0" w:rsidRDefault="00D23CA0" w:rsidP="00D23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Accessibility </w:t>
      </w:r>
      <w:proofErr w:type="gramStart"/>
      <w:r w:rsidRPr="00D23CA0">
        <w:rPr>
          <w:rFonts w:ascii="Times New Roman" w:eastAsia="Times New Roman" w:hAnsi="Times New Roman" w:cs="Times New Roman"/>
          <w:kern w:val="0"/>
          <w14:ligatures w14:val="none"/>
        </w:rPr>
        <w:t>accommodations</w:t>
      </w:r>
      <w:proofErr w:type="gramEnd"/>
      <w:r w:rsidRPr="00D23CA0">
        <w:rPr>
          <w:rFonts w:ascii="Times New Roman" w:eastAsia="Times New Roman" w:hAnsi="Times New Roman" w:cs="Times New Roman"/>
          <w:kern w:val="0"/>
          <w14:ligatures w14:val="none"/>
        </w:rPr>
        <w:t xml:space="preserve"> for mobility-limited individuals</w:t>
      </w:r>
    </w:p>
    <w:p w14:paraId="618412CF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Formal Safety &amp; Operations Plan</w:t>
      </w:r>
    </w:p>
    <w:p w14:paraId="22D2763A" w14:textId="77777777" w:rsidR="00D23CA0" w:rsidRPr="00D23CA0" w:rsidRDefault="00D23CA0" w:rsidP="00D2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Documented security protocols (staffing, supervision, and potential camera use)</w:t>
      </w:r>
    </w:p>
    <w:p w14:paraId="7F0E5F8A" w14:textId="77777777" w:rsidR="00D23CA0" w:rsidRPr="00D23CA0" w:rsidRDefault="00D23CA0" w:rsidP="00D2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Clearly identified emergency exits and evacuation procedures</w:t>
      </w:r>
    </w:p>
    <w:p w14:paraId="6574347B" w14:textId="77777777" w:rsidR="00D23CA0" w:rsidRPr="00D23CA0" w:rsidRDefault="00D23CA0" w:rsidP="00D23C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Verification of insurance coverage specific to emergency sheltering operations</w:t>
      </w:r>
    </w:p>
    <w:p w14:paraId="360E3C8F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Communication Integration</w:t>
      </w:r>
    </w:p>
    <w:p w14:paraId="5B3606AD" w14:textId="77777777" w:rsidR="00D23CA0" w:rsidRPr="00D23CA0" w:rsidRDefault="00D23CA0" w:rsidP="00D23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Coordination with the Town’s emergency notification systems (including CodeRED)</w:t>
      </w:r>
    </w:p>
    <w:p w14:paraId="42AAF4B0" w14:textId="77777777" w:rsidR="00D23CA0" w:rsidRPr="00D23CA0" w:rsidRDefault="00D23CA0" w:rsidP="00D23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Alignment with official town website and social media updates</w:t>
      </w:r>
    </w:p>
    <w:p w14:paraId="3379D59C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Supplies &amp; Logistics</w:t>
      </w:r>
    </w:p>
    <w:p w14:paraId="64049B0F" w14:textId="77777777" w:rsidR="00D23CA0" w:rsidRPr="00D23CA0" w:rsidRDefault="00D23CA0" w:rsidP="00D23C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Procurement or staging plan for emergency supplies (cots, blankets, food, water)</w:t>
      </w:r>
    </w:p>
    <w:p w14:paraId="1FBD830A" w14:textId="77777777" w:rsidR="00D23CA0" w:rsidRPr="00D23CA0" w:rsidRDefault="00D23CA0" w:rsidP="00D23C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Identification of storage areas and distribution procedures within the facility</w:t>
      </w:r>
    </w:p>
    <w:p w14:paraId="4458E263" w14:textId="77777777" w:rsidR="00D23CA0" w:rsidRPr="00D23CA0" w:rsidRDefault="00D23CA0" w:rsidP="00D23C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pict w14:anchorId="1168FDDC">
          <v:rect id="_x0000_i1027" style="width:0;height:1.5pt" o:hralign="center" o:hrstd="t" o:hr="t" fillcolor="#a0a0a0" stroked="f"/>
        </w:pict>
      </w:r>
    </w:p>
    <w:p w14:paraId="20F1BBF2" w14:textId="77777777" w:rsidR="00D23CA0" w:rsidRPr="00D23CA0" w:rsidRDefault="00D23CA0" w:rsidP="00D23C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III. Key Coordination Points</w:t>
      </w:r>
    </w:p>
    <w:p w14:paraId="74C3ED6E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To advance this effort, coordination will be required with:</w:t>
      </w:r>
    </w:p>
    <w:p w14:paraId="1B788FD9" w14:textId="77777777" w:rsidR="00D23CA0" w:rsidRPr="00D23CA0" w:rsidRDefault="00D23CA0" w:rsidP="00D23C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Fire Chief / EMA Director: Scott Partington</w:t>
      </w:r>
    </w:p>
    <w:p w14:paraId="7B33271C" w14:textId="77777777" w:rsidR="00D23CA0" w:rsidRPr="00D23CA0" w:rsidRDefault="00D23CA0" w:rsidP="00D23C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EMA Planning Specialist: Dorian Boardman</w:t>
      </w:r>
    </w:p>
    <w:p w14:paraId="74704E9C" w14:textId="77777777" w:rsidR="00D23CA0" w:rsidRPr="00D23CA0" w:rsidRDefault="00D23CA0" w:rsidP="00D23C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State Support: Rhode Island Emergency Management Agency</w:t>
      </w:r>
    </w:p>
    <w:p w14:paraId="1384B72D" w14:textId="77777777" w:rsidR="00D23CA0" w:rsidRPr="00D23CA0" w:rsidRDefault="00D23CA0" w:rsidP="00D23C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pict w14:anchorId="03DF8A5C">
          <v:rect id="_x0000_i1028" style="width:0;height:1.5pt" o:hralign="center" o:hrstd="t" o:hr="t" fillcolor="#a0a0a0" stroked="f"/>
        </w:pict>
      </w:r>
    </w:p>
    <w:p w14:paraId="39FFA560" w14:textId="2BDCE196" w:rsidR="00D23CA0" w:rsidRPr="00D23CA0" w:rsidRDefault="000D7445" w:rsidP="00D23C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33D2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="00D23CA0" w:rsidRPr="00D23C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V. Next Steps</w:t>
      </w:r>
    </w:p>
    <w:p w14:paraId="1F7827A6" w14:textId="77777777" w:rsidR="00D23CA0" w:rsidRPr="00D23CA0" w:rsidRDefault="00D23CA0" w:rsidP="00D23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Conduct an internal facility walkthrough to identify layout and capacity for emergency use</w:t>
      </w:r>
    </w:p>
    <w:p w14:paraId="5F95C1A0" w14:textId="77777777" w:rsidR="00D23CA0" w:rsidRPr="00D23CA0" w:rsidRDefault="00D23CA0" w:rsidP="00D23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Develop a preliminary supplies and staffing plan</w:t>
      </w:r>
    </w:p>
    <w:p w14:paraId="0F320B6B" w14:textId="77777777" w:rsidR="00D23CA0" w:rsidRPr="00D23CA0" w:rsidRDefault="00D23CA0" w:rsidP="00D23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Initiate contact with NEMA to discuss potential designation</w:t>
      </w:r>
    </w:p>
    <w:p w14:paraId="0DECB7C1" w14:textId="77777777" w:rsidR="00D23CA0" w:rsidRPr="00D23CA0" w:rsidRDefault="00D23CA0" w:rsidP="00D23C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Begin drafting a formal safety and operations plan for review</w:t>
      </w:r>
    </w:p>
    <w:p w14:paraId="5EF94E0D" w14:textId="77777777" w:rsidR="000D7445" w:rsidRDefault="00D23CA0" w:rsidP="000D74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pict w14:anchorId="6E2DF19C">
          <v:rect id="_x0000_i1030" style="width:0;height:1.5pt" o:hralign="center" o:hrstd="t" o:hr="t" fillcolor="#a0a0a0" stroked="f"/>
        </w:pict>
      </w:r>
    </w:p>
    <w:p w14:paraId="0DE392AB" w14:textId="77777777" w:rsidR="000D7445" w:rsidRDefault="000D7445" w:rsidP="000D74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378000" w14:textId="0E02A189" w:rsidR="00D23CA0" w:rsidRPr="00D23CA0" w:rsidRDefault="000D7445" w:rsidP="000D744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33D2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V. </w:t>
      </w:r>
      <w:r w:rsidR="00D23CA0" w:rsidRPr="00D23C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Blizzard Response Recap</w:t>
      </w:r>
    </w:p>
    <w:p w14:paraId="0636629C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During the recent blizzard event, I managed a high volume of resident communication and coordinated closely with the Department of Public Works (DPW) over a three-day period.</w:t>
      </w:r>
    </w:p>
    <w:p w14:paraId="6F71AFA5" w14:textId="77777777" w:rsidR="00D23CA0" w:rsidRPr="00D23CA0" w:rsidRDefault="00D23CA0" w:rsidP="00D23C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Responded to over 200 phone calls, text messages, and emails from residents</w:t>
      </w:r>
    </w:p>
    <w:p w14:paraId="776C36E3" w14:textId="77777777" w:rsidR="00D23CA0" w:rsidRPr="00D23CA0" w:rsidRDefault="00D23CA0" w:rsidP="00D23C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Maintained ongoing communication with DPW multiple times per day</w:t>
      </w:r>
    </w:p>
    <w:p w14:paraId="0D829CAD" w14:textId="77777777" w:rsidR="00D23CA0" w:rsidRPr="00D23CA0" w:rsidRDefault="00D23CA0" w:rsidP="00D23C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Provided vetted and timely updates to the community</w:t>
      </w:r>
    </w:p>
    <w:p w14:paraId="66C15636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Timeline of Communications</w:t>
      </w:r>
    </w:p>
    <w:p w14:paraId="22154CC1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Tuesday, February 24</w:t>
      </w:r>
    </w:p>
    <w:p w14:paraId="262E5A9C" w14:textId="77777777" w:rsidR="00D23CA0" w:rsidRPr="00D23CA0" w:rsidRDefault="00D23CA0" w:rsidP="00D23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1:52 PM – Trash and recycling update</w:t>
      </w:r>
    </w:p>
    <w:p w14:paraId="5B56EBFC" w14:textId="77777777" w:rsidR="00D23CA0" w:rsidRPr="00D23CA0" w:rsidRDefault="00D23CA0" w:rsidP="00D23C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2:50 PM – Plowing operations and warming shelter update</w:t>
      </w:r>
    </w:p>
    <w:p w14:paraId="30A8102B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 February 25</w:t>
      </w:r>
    </w:p>
    <w:p w14:paraId="3A81117F" w14:textId="77777777" w:rsidR="00D23CA0" w:rsidRPr="00D23CA0" w:rsidRDefault="00D23CA0" w:rsidP="00D23C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10:02 AM – Snow removal update</w:t>
      </w:r>
    </w:p>
    <w:p w14:paraId="048900BE" w14:textId="77777777" w:rsidR="00D23CA0" w:rsidRPr="00D23CA0" w:rsidRDefault="00D23CA0" w:rsidP="00D23C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1:33 PM – Snow removal update, including reminder to residents to allow DPW to perform operations without interference</w:t>
      </w:r>
    </w:p>
    <w:p w14:paraId="16EE3711" w14:textId="77777777" w:rsidR="00D23CA0" w:rsidRPr="00D23CA0" w:rsidRDefault="00D23CA0" w:rsidP="00D23C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6:33 PM – Snow removal update</w:t>
      </w:r>
    </w:p>
    <w:p w14:paraId="4BC349F0" w14:textId="77777777" w:rsidR="00D23CA0" w:rsidRPr="00D23CA0" w:rsidRDefault="00D23CA0" w:rsidP="00D23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Thursday, February 26</w:t>
      </w:r>
    </w:p>
    <w:p w14:paraId="5A2046B0" w14:textId="461A5EB7" w:rsidR="00D23CA0" w:rsidRPr="00D23CA0" w:rsidRDefault="00D23CA0" w:rsidP="003B71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12:04 PM – Communicated DPW safety concerns regarding resident interference with operations</w:t>
      </w:r>
    </w:p>
    <w:p w14:paraId="2344C23A" w14:textId="77777777" w:rsidR="00D23CA0" w:rsidRDefault="00D23CA0" w:rsidP="00D23C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10:53 PM – Mailbox repair policy update</w:t>
      </w:r>
    </w:p>
    <w:p w14:paraId="18C7EB24" w14:textId="4D9399E4" w:rsidR="0027585C" w:rsidRPr="00054718" w:rsidRDefault="003B7152" w:rsidP="000547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CA0">
        <w:rPr>
          <w:rFonts w:ascii="Times New Roman" w:eastAsia="Times New Roman" w:hAnsi="Times New Roman" w:cs="Times New Roman"/>
          <w:kern w:val="0"/>
          <w14:ligatures w14:val="none"/>
        </w:rPr>
        <w:t>10:39 PM – Trash pickup schedule update</w:t>
      </w:r>
    </w:p>
    <w:p w14:paraId="6C8914BD" w14:textId="17961B8F" w:rsidR="0027585C" w:rsidRPr="00333D27" w:rsidRDefault="0027585C" w:rsidP="00054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33D2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VI. Administrative Note</w:t>
      </w:r>
    </w:p>
    <w:p w14:paraId="61ED8374" w14:textId="77777777" w:rsidR="0027585C" w:rsidRPr="0027585C" w:rsidRDefault="0027585C" w:rsidP="0027585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585C">
        <w:rPr>
          <w:rFonts w:ascii="Times New Roman" w:eastAsia="Times New Roman" w:hAnsi="Times New Roman" w:cs="Times New Roman"/>
          <w:kern w:val="0"/>
          <w14:ligatures w14:val="none"/>
        </w:rPr>
        <w:t>This report was prepared with the assistance of ChatGPT to support drafting, organization, and clarity of content.</w:t>
      </w:r>
    </w:p>
    <w:p w14:paraId="223875A4" w14:textId="0D67C7CC" w:rsidR="001F4D6E" w:rsidRPr="00D23CA0" w:rsidRDefault="001F4D6E" w:rsidP="001F4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49D9008" w14:textId="77777777" w:rsidR="007C0945" w:rsidRDefault="007C0945"/>
    <w:sectPr w:rsidR="007C0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781"/>
    <w:multiLevelType w:val="multilevel"/>
    <w:tmpl w:val="D6B4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6780"/>
    <w:multiLevelType w:val="multilevel"/>
    <w:tmpl w:val="B38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F696F"/>
    <w:multiLevelType w:val="multilevel"/>
    <w:tmpl w:val="6D84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34351"/>
    <w:multiLevelType w:val="multilevel"/>
    <w:tmpl w:val="927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4049D"/>
    <w:multiLevelType w:val="multilevel"/>
    <w:tmpl w:val="43A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A7D85"/>
    <w:multiLevelType w:val="multilevel"/>
    <w:tmpl w:val="491A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534D3"/>
    <w:multiLevelType w:val="multilevel"/>
    <w:tmpl w:val="93B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66B9D"/>
    <w:multiLevelType w:val="multilevel"/>
    <w:tmpl w:val="6EB8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B3AA9"/>
    <w:multiLevelType w:val="multilevel"/>
    <w:tmpl w:val="26DE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64434"/>
    <w:multiLevelType w:val="multilevel"/>
    <w:tmpl w:val="6D84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23CA1"/>
    <w:multiLevelType w:val="multilevel"/>
    <w:tmpl w:val="4564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40328"/>
    <w:multiLevelType w:val="multilevel"/>
    <w:tmpl w:val="AD38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B1387"/>
    <w:multiLevelType w:val="multilevel"/>
    <w:tmpl w:val="BE4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856F1"/>
    <w:multiLevelType w:val="multilevel"/>
    <w:tmpl w:val="6D84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A6ACA"/>
    <w:multiLevelType w:val="multilevel"/>
    <w:tmpl w:val="4F20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417990">
    <w:abstractNumId w:val="9"/>
  </w:num>
  <w:num w:numId="2" w16cid:durableId="1589923357">
    <w:abstractNumId w:val="3"/>
  </w:num>
  <w:num w:numId="3" w16cid:durableId="1617176018">
    <w:abstractNumId w:val="14"/>
  </w:num>
  <w:num w:numId="4" w16cid:durableId="281225568">
    <w:abstractNumId w:val="5"/>
  </w:num>
  <w:num w:numId="5" w16cid:durableId="1075279274">
    <w:abstractNumId w:val="0"/>
  </w:num>
  <w:num w:numId="6" w16cid:durableId="1662729898">
    <w:abstractNumId w:val="10"/>
  </w:num>
  <w:num w:numId="7" w16cid:durableId="419789266">
    <w:abstractNumId w:val="4"/>
  </w:num>
  <w:num w:numId="8" w16cid:durableId="1934387919">
    <w:abstractNumId w:val="6"/>
  </w:num>
  <w:num w:numId="9" w16cid:durableId="624192297">
    <w:abstractNumId w:val="11"/>
  </w:num>
  <w:num w:numId="10" w16cid:durableId="480275743">
    <w:abstractNumId w:val="12"/>
  </w:num>
  <w:num w:numId="11" w16cid:durableId="2034960172">
    <w:abstractNumId w:val="1"/>
  </w:num>
  <w:num w:numId="12" w16cid:durableId="1901089882">
    <w:abstractNumId w:val="7"/>
  </w:num>
  <w:num w:numId="13" w16cid:durableId="460150328">
    <w:abstractNumId w:val="8"/>
  </w:num>
  <w:num w:numId="14" w16cid:durableId="1886091685">
    <w:abstractNumId w:val="2"/>
  </w:num>
  <w:num w:numId="15" w16cid:durableId="6941579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A0"/>
    <w:rsid w:val="00054718"/>
    <w:rsid w:val="000561C9"/>
    <w:rsid w:val="00091EE4"/>
    <w:rsid w:val="000D7445"/>
    <w:rsid w:val="001F4D6E"/>
    <w:rsid w:val="00241EE0"/>
    <w:rsid w:val="0027585C"/>
    <w:rsid w:val="00333D27"/>
    <w:rsid w:val="003B7152"/>
    <w:rsid w:val="00425A1A"/>
    <w:rsid w:val="006F4676"/>
    <w:rsid w:val="007C0945"/>
    <w:rsid w:val="00A15619"/>
    <w:rsid w:val="00A32696"/>
    <w:rsid w:val="00AB3F8F"/>
    <w:rsid w:val="00AF4F09"/>
    <w:rsid w:val="00B81C4A"/>
    <w:rsid w:val="00C01AD1"/>
    <w:rsid w:val="00D2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6074"/>
  <w15:chartTrackingRefBased/>
  <w15:docId w15:val="{C9F85D56-8271-47B0-9F6A-3B0BFB91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3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C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27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Gillooly</dc:creator>
  <cp:keywords/>
  <dc:description/>
  <cp:lastModifiedBy>Mark Gillooly</cp:lastModifiedBy>
  <cp:revision>2</cp:revision>
  <dcterms:created xsi:type="dcterms:W3CDTF">2026-03-17T16:18:00Z</dcterms:created>
  <dcterms:modified xsi:type="dcterms:W3CDTF">2026-03-17T16:18:00Z</dcterms:modified>
</cp:coreProperties>
</file>